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922" w:rsidRPr="00A05BE3" w:rsidRDefault="00A05BE3" w:rsidP="00A05BE3">
      <w:pPr>
        <w:ind w:firstLineChars="200" w:firstLine="560"/>
        <w:jc w:val="center"/>
        <w:rPr>
          <w:sz w:val="28"/>
          <w:szCs w:val="28"/>
        </w:rPr>
      </w:pPr>
      <w:r w:rsidRPr="00A05BE3">
        <w:rPr>
          <w:rFonts w:hint="eastAsia"/>
          <w:sz w:val="28"/>
          <w:szCs w:val="28"/>
        </w:rPr>
        <w:t>电子元件清单</w:t>
      </w:r>
    </w:p>
    <w:tbl>
      <w:tblPr>
        <w:tblW w:w="8667" w:type="dxa"/>
        <w:tblInd w:w="94" w:type="dxa"/>
        <w:tblLook w:val="04A0"/>
      </w:tblPr>
      <w:tblGrid>
        <w:gridCol w:w="989"/>
        <w:gridCol w:w="1031"/>
        <w:gridCol w:w="1797"/>
        <w:gridCol w:w="992"/>
        <w:gridCol w:w="932"/>
        <w:gridCol w:w="973"/>
        <w:gridCol w:w="959"/>
        <w:gridCol w:w="994"/>
      </w:tblGrid>
      <w:tr w:rsidR="00A05BE3" w:rsidRPr="00A05BE3" w:rsidTr="00A05BE3">
        <w:trPr>
          <w:trHeight w:val="81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商品名称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参数要求和商品类目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建议品牌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单价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金额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定时器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proofErr w:type="spellStart"/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yunye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</w:t>
            </w:r>
          </w:p>
        </w:tc>
      </w:tr>
      <w:tr w:rsidR="00A05BE3" w:rsidRPr="00A05BE3" w:rsidTr="00A05BE3">
        <w:trPr>
          <w:trHeight w:val="629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二输入与非门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Your </w:t>
            </w:r>
            <w:proofErr w:type="spellStart"/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cee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二输入与非门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74HC00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斩盾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A05B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输入端四或非门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高科美芯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与非门（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OC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四友工业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六反相器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Your </w:t>
            </w:r>
            <w:proofErr w:type="spellStart"/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cee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二输入与门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Your </w:t>
            </w:r>
            <w:proofErr w:type="spellStart"/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cee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  <w:r w:rsidRPr="00A05B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输入四与门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高科美芯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三输入与非门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Your </w:t>
            </w:r>
            <w:proofErr w:type="spellStart"/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cee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四输入与非门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Your </w:t>
            </w:r>
            <w:proofErr w:type="spellStart"/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cee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输入与门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输入或非门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译码器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驱动器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触发器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二输入异或门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高科美芯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双下降沿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J-K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触发器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单稳态触发器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E3" w:rsidRPr="00A05BE3" w:rsidRDefault="00A05BE3" w:rsidP="00A05BE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3-8</w:t>
            </w:r>
            <w:r w:rsidRPr="00A05B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译码器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E3" w:rsidRPr="00A05BE3" w:rsidRDefault="00A05BE3" w:rsidP="00A05BE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优先编码器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E3" w:rsidRPr="00A05BE3" w:rsidRDefault="00A05BE3" w:rsidP="00A05BE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  <w:r w:rsidRPr="00A05B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选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A05B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数据选择器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E3" w:rsidRPr="00A05BE3" w:rsidRDefault="00A05BE3" w:rsidP="00A05BE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数据选择器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多路选择器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E3" w:rsidRPr="00A05BE3" w:rsidRDefault="00A05BE3" w:rsidP="00A05BE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多功能的计数器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BE3" w:rsidRPr="00A05BE3" w:rsidRDefault="00A05BE3" w:rsidP="00A05BE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975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十进制计数器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proofErr w:type="spellStart"/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Risym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125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单时钟同步十进制可逆计数器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双时钟同步十进制可逆计数器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泽杰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四位二进制加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减可逆计数器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-SR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锁存器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74LS279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LED7</w:t>
            </w:r>
            <w:r w:rsidRPr="00A05B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段共阴极数码管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一位，共阴极，红色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万用表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正品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VC890D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胜利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18000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集成运放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UA741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集成运放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LM324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A05BE3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HLF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小香蕉头连接导线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杰睿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小香蕉头连接导线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杰睿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小香蕉头连接导线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杰睿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小香蕉头连接导线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杰睿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塑料尼龙扎带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红色可松尼龙扎带【</w:t>
            </w: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8*200mm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卷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多圈电位器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WXD3-13  10K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上海环球牌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多圈电位器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WXD3-13   2.2K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上海环球牌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直管荧光灯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TL_D30W/54-765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飞利浦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启辉器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飞利浦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只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灯泡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25W/230V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飞利浦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电流测试线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一头金属插头，一头香蕉头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普通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3000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子弹头插线板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3*1.8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子弹头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</w:t>
            </w:r>
          </w:p>
        </w:tc>
      </w:tr>
      <w:tr w:rsidR="00A05BE3" w:rsidRPr="00A05BE3" w:rsidTr="00A05BE3">
        <w:trPr>
          <w:trHeight w:val="59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9V</w:t>
            </w:r>
            <w:r w:rsidRPr="00A05BE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方块电池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南孚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2000</w:t>
            </w:r>
          </w:p>
        </w:tc>
      </w:tr>
      <w:tr w:rsidR="00A05BE3" w:rsidRPr="00A05BE3" w:rsidTr="00A05BE3">
        <w:trPr>
          <w:trHeight w:val="884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A05BE3" w:rsidRPr="00A05BE3" w:rsidRDefault="00A05BE3" w:rsidP="00A05BE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总价</w:t>
            </w:r>
            <w:r w:rsidRPr="00A05B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BE3" w:rsidRPr="00A05BE3" w:rsidRDefault="00A05BE3" w:rsidP="00A05BE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05BE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64985</w:t>
            </w:r>
          </w:p>
        </w:tc>
      </w:tr>
    </w:tbl>
    <w:p w:rsidR="00A05BE3" w:rsidRPr="00A05BE3" w:rsidRDefault="00A05BE3" w:rsidP="00A05BE3">
      <w:pPr>
        <w:ind w:firstLineChars="200" w:firstLine="560"/>
        <w:jc w:val="center"/>
        <w:rPr>
          <w:sz w:val="28"/>
          <w:szCs w:val="28"/>
        </w:rPr>
      </w:pPr>
    </w:p>
    <w:p w:rsidR="00A05BE3" w:rsidRPr="00A05BE3" w:rsidRDefault="00A05BE3">
      <w:pPr>
        <w:ind w:firstLineChars="200" w:firstLine="560"/>
        <w:jc w:val="center"/>
        <w:rPr>
          <w:sz w:val="28"/>
          <w:szCs w:val="28"/>
        </w:rPr>
      </w:pPr>
    </w:p>
    <w:sectPr w:rsidR="00A05BE3" w:rsidRPr="00A05BE3" w:rsidSect="004F3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5BE3"/>
    <w:rsid w:val="004F3922"/>
    <w:rsid w:val="00A0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2022-03-22T13:36:00Z</dcterms:created>
  <dc:creator>Administrator</dc:creator>
  <lastModifiedBy>Administrator</lastModifiedBy>
  <dcterms:modified xsi:type="dcterms:W3CDTF">2022-03-22T13:39:00Z</dcterms:modified>
  <revision>1</revision>
</coreProperties>
</file>